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6993" w:rsidRPr="003B4F78" w:rsidRDefault="00D55F3A" w:rsidP="003B4F78">
      <w:pPr>
        <w:pStyle w:val="Body"/>
        <w:jc w:val="center"/>
        <w:rPr>
          <w:sz w:val="28"/>
        </w:rPr>
      </w:pPr>
      <w:r w:rsidRPr="003B4F78">
        <w:rPr>
          <w:sz w:val="28"/>
        </w:rPr>
        <w:t>Garthdee Community Council</w:t>
      </w:r>
    </w:p>
    <w:p w:rsidR="00DB6993" w:rsidRPr="003B4F78" w:rsidRDefault="00D55F3A" w:rsidP="003B4F78">
      <w:pPr>
        <w:pStyle w:val="Body"/>
        <w:jc w:val="center"/>
        <w:rPr>
          <w:sz w:val="28"/>
        </w:rPr>
      </w:pPr>
      <w:r w:rsidRPr="003B4F78">
        <w:rPr>
          <w:sz w:val="28"/>
        </w:rPr>
        <w:t>Meeting 11th September @ Inchgarth Community Centre 7pm</w:t>
      </w:r>
    </w:p>
    <w:p w:rsidR="00DB6993" w:rsidRDefault="00DB6993">
      <w:pPr>
        <w:pStyle w:val="Body"/>
      </w:pPr>
    </w:p>
    <w:p w:rsidR="00DB6993" w:rsidRPr="003B4F78" w:rsidRDefault="00D55F3A">
      <w:pPr>
        <w:pStyle w:val="Body"/>
        <w:numPr>
          <w:ilvl w:val="0"/>
          <w:numId w:val="2"/>
        </w:numPr>
        <w:rPr>
          <w:b/>
          <w:sz w:val="28"/>
        </w:rPr>
      </w:pPr>
      <w:r w:rsidRPr="003B4F78">
        <w:rPr>
          <w:b/>
          <w:sz w:val="28"/>
        </w:rPr>
        <w:t>Attendance</w:t>
      </w:r>
    </w:p>
    <w:p w:rsidR="00DB6993" w:rsidRDefault="00D55F3A">
      <w:pPr>
        <w:pStyle w:val="Body"/>
      </w:pPr>
      <w:r>
        <w:t xml:space="preserve">Paul O’Connor, Andrew Murray, Ian Yuill,  Patricia Adams, Jo Duthie, Hilda Smith, Rob Preston, Inspector Mcewan, Rab </w:t>
      </w:r>
      <w:proofErr w:type="spellStart"/>
      <w:r>
        <w:t>Murchie</w:t>
      </w:r>
      <w:proofErr w:type="spellEnd"/>
      <w:r>
        <w:t>, Arthur Allan, Irene Buchan, Gordon</w:t>
      </w:r>
      <w:r>
        <w:t xml:space="preserve"> Townson, press and members of the public</w:t>
      </w:r>
    </w:p>
    <w:p w:rsidR="00DB6993" w:rsidRDefault="00DB6993">
      <w:pPr>
        <w:pStyle w:val="Body"/>
      </w:pPr>
    </w:p>
    <w:p w:rsidR="00DB6993" w:rsidRPr="003B4F78" w:rsidRDefault="00D55F3A">
      <w:pPr>
        <w:pStyle w:val="Body"/>
        <w:rPr>
          <w:b/>
          <w:sz w:val="28"/>
        </w:rPr>
      </w:pPr>
      <w:r w:rsidRPr="003B4F78">
        <w:rPr>
          <w:b/>
          <w:sz w:val="28"/>
        </w:rPr>
        <w:t>2. Introductions and Apologies:</w:t>
      </w:r>
    </w:p>
    <w:p w:rsidR="00DB6993" w:rsidRDefault="00D55F3A">
      <w:pPr>
        <w:pStyle w:val="Body"/>
      </w:pPr>
      <w:r>
        <w:t>Douglas Lumsden</w:t>
      </w:r>
    </w:p>
    <w:p w:rsidR="00DB6993" w:rsidRDefault="00DB6993">
      <w:pPr>
        <w:pStyle w:val="Body"/>
      </w:pPr>
    </w:p>
    <w:p w:rsidR="00DB6993" w:rsidRPr="003B4F78" w:rsidRDefault="00D55F3A">
      <w:pPr>
        <w:pStyle w:val="Body"/>
        <w:rPr>
          <w:b/>
          <w:sz w:val="28"/>
        </w:rPr>
      </w:pPr>
      <w:r w:rsidRPr="003B4F78">
        <w:rPr>
          <w:b/>
          <w:sz w:val="28"/>
        </w:rPr>
        <w:t>3. Police Report:</w:t>
      </w:r>
    </w:p>
    <w:p w:rsidR="00DB6993" w:rsidRDefault="00D55F3A">
      <w:pPr>
        <w:pStyle w:val="Body"/>
      </w:pPr>
      <w:r>
        <w:t>15 crime reports raised in Garthdee area.</w:t>
      </w:r>
    </w:p>
    <w:p w:rsidR="00DB6993" w:rsidRDefault="00D55F3A">
      <w:pPr>
        <w:pStyle w:val="Body"/>
      </w:pPr>
      <w:r>
        <w:t xml:space="preserve">These included damage to a window, theft from a vehicle, theft of a quad bike, a road rage incident and </w:t>
      </w:r>
      <w:r>
        <w:t xml:space="preserve">an attempted break in. </w:t>
      </w:r>
    </w:p>
    <w:p w:rsidR="00DB6993" w:rsidRDefault="00D55F3A">
      <w:pPr>
        <w:pStyle w:val="Body"/>
      </w:pPr>
      <w:r>
        <w:t>Hilda raised the issue of vehicles going through no entry signs. Paul has raised this issue with city wardens.</w:t>
      </w:r>
    </w:p>
    <w:p w:rsidR="00DB6993" w:rsidRDefault="00D55F3A">
      <w:pPr>
        <w:pStyle w:val="Body"/>
      </w:pPr>
      <w:r>
        <w:t xml:space="preserve">Gordon asked if wardens had fixed penalty powers for dog issues. Inspector McEwan suggested that any dog issues be first </w:t>
      </w:r>
      <w:r>
        <w:t xml:space="preserve">reported to dog wardens then they will assess if </w:t>
      </w:r>
      <w:proofErr w:type="spellStart"/>
      <w:proofErr w:type="gramStart"/>
      <w:r>
        <w:t>its</w:t>
      </w:r>
      <w:proofErr w:type="spellEnd"/>
      <w:proofErr w:type="gramEnd"/>
      <w:r>
        <w:t xml:space="preserve"> an issue that they will deal with.</w:t>
      </w:r>
    </w:p>
    <w:p w:rsidR="00DB6993" w:rsidRDefault="00D55F3A">
      <w:pPr>
        <w:pStyle w:val="Body"/>
      </w:pPr>
      <w:r>
        <w:t xml:space="preserve">Paul asked about Ian’s motion regarding speeding traffic- Ian gave an update. </w:t>
      </w:r>
    </w:p>
    <w:p w:rsidR="00DB6993" w:rsidRDefault="00DB6993">
      <w:pPr>
        <w:pStyle w:val="Body"/>
      </w:pPr>
    </w:p>
    <w:p w:rsidR="00DB6993" w:rsidRDefault="00DB6993">
      <w:pPr>
        <w:pStyle w:val="Body"/>
      </w:pPr>
    </w:p>
    <w:p w:rsidR="00DB6993" w:rsidRPr="003B4F78" w:rsidRDefault="00D55F3A">
      <w:pPr>
        <w:pStyle w:val="Body"/>
        <w:rPr>
          <w:b/>
          <w:sz w:val="28"/>
        </w:rPr>
      </w:pPr>
      <w:r w:rsidRPr="003B4F78">
        <w:rPr>
          <w:b/>
          <w:sz w:val="28"/>
        </w:rPr>
        <w:t>4. Minutes of the previous meeting:</w:t>
      </w:r>
    </w:p>
    <w:p w:rsidR="00DB6993" w:rsidRDefault="00D55F3A">
      <w:pPr>
        <w:pStyle w:val="Body"/>
      </w:pPr>
      <w:r>
        <w:t>Section 1 of minutes should list Jo Duthie as being</w:t>
      </w:r>
      <w:r>
        <w:t xml:space="preserve"> in attendance.</w:t>
      </w:r>
    </w:p>
    <w:p w:rsidR="00DB6993" w:rsidRDefault="00D55F3A">
      <w:pPr>
        <w:pStyle w:val="Body"/>
      </w:pPr>
      <w:r>
        <w:t>Minutes proposed by Rob Preston</w:t>
      </w:r>
    </w:p>
    <w:p w:rsidR="00DB6993" w:rsidRDefault="00D55F3A">
      <w:pPr>
        <w:pStyle w:val="Body"/>
      </w:pPr>
      <w:r>
        <w:t>Seconded by Jo Duthie</w:t>
      </w:r>
    </w:p>
    <w:p w:rsidR="00DB6993" w:rsidRDefault="00DB6993">
      <w:pPr>
        <w:pStyle w:val="Body"/>
      </w:pPr>
    </w:p>
    <w:p w:rsidR="00DB6993" w:rsidRPr="003B4F78" w:rsidRDefault="00D55F3A">
      <w:pPr>
        <w:pStyle w:val="Body"/>
        <w:rPr>
          <w:b/>
          <w:sz w:val="28"/>
        </w:rPr>
      </w:pPr>
      <w:r w:rsidRPr="003B4F78">
        <w:rPr>
          <w:b/>
          <w:sz w:val="28"/>
        </w:rPr>
        <w:t>5. Matters Arising:</w:t>
      </w:r>
    </w:p>
    <w:p w:rsidR="00DB6993" w:rsidRDefault="00D55F3A">
      <w:pPr>
        <w:pStyle w:val="Body"/>
      </w:pPr>
      <w:r>
        <w:t xml:space="preserve">Police Box- Paul asked the local </w:t>
      </w:r>
      <w:proofErr w:type="spellStart"/>
      <w:r>
        <w:t>councillors</w:t>
      </w:r>
      <w:proofErr w:type="spellEnd"/>
      <w:r>
        <w:t xml:space="preserve"> if they could follow this up.</w:t>
      </w:r>
    </w:p>
    <w:p w:rsidR="00DB6993" w:rsidRDefault="00D55F3A">
      <w:pPr>
        <w:pStyle w:val="Body"/>
      </w:pPr>
      <w:r>
        <w:t>Incinerator discussion was held at the last meeting. GCC has now heard both sides of the a</w:t>
      </w:r>
      <w:r>
        <w:t>rgument.</w:t>
      </w:r>
    </w:p>
    <w:p w:rsidR="00DB6993" w:rsidRDefault="00D55F3A">
      <w:pPr>
        <w:pStyle w:val="Body"/>
      </w:pPr>
      <w:r>
        <w:t>Paul asked if the incinerator was definitely going ahead. Ian said a report was due to come back in December. All 3 councils need to agree with the project for it to go ahead. The community council at its first meeting in November could make a dec</w:t>
      </w:r>
      <w:r>
        <w:t>ision on this matter.</w:t>
      </w:r>
    </w:p>
    <w:p w:rsidR="00DB6993" w:rsidRDefault="00D55F3A">
      <w:pPr>
        <w:pStyle w:val="Body"/>
      </w:pPr>
      <w:r>
        <w:t>Paul has had a conversation with former RGU principal- and will meet with the new principal re the bus stop issue on Garthdee road that was moved into the campus of RGU without consultation with the community council or local communit</w:t>
      </w:r>
      <w:r>
        <w:t>y. Discussion held on this matter.</w:t>
      </w:r>
    </w:p>
    <w:p w:rsidR="00DB6993" w:rsidRDefault="00D55F3A">
      <w:pPr>
        <w:pStyle w:val="Body"/>
      </w:pPr>
      <w:r>
        <w:t xml:space="preserve">Irene the raised the issue of the </w:t>
      </w:r>
      <w:proofErr w:type="spellStart"/>
      <w:r>
        <w:t>Craigievar</w:t>
      </w:r>
      <w:proofErr w:type="spellEnd"/>
      <w:r>
        <w:t xml:space="preserve"> Road bus stop and the junction issues. This could be taken on by a newly formed community council.</w:t>
      </w:r>
    </w:p>
    <w:p w:rsidR="00DB6993" w:rsidRDefault="00D55F3A">
      <w:pPr>
        <w:pStyle w:val="Body"/>
      </w:pPr>
      <w:r>
        <w:t>No movement on any of the proposals for the development on Inchgarth Road.</w:t>
      </w:r>
    </w:p>
    <w:p w:rsidR="00DB6993" w:rsidRDefault="00D55F3A">
      <w:pPr>
        <w:pStyle w:val="Body"/>
      </w:pPr>
      <w:r>
        <w:t>No</w:t>
      </w:r>
      <w:r>
        <w:t xml:space="preserve"> update on the development of student accommodation behind the RGU nursery.</w:t>
      </w:r>
    </w:p>
    <w:p w:rsidR="00DB6993" w:rsidRDefault="00D55F3A">
      <w:pPr>
        <w:pStyle w:val="Body"/>
      </w:pPr>
      <w:r>
        <w:t>Opposite RGU library there is proposed development of houses off Leggett Terrace</w:t>
      </w:r>
    </w:p>
    <w:p w:rsidR="00DB6993" w:rsidRDefault="00DB6993">
      <w:pPr>
        <w:pStyle w:val="Body"/>
      </w:pPr>
    </w:p>
    <w:p w:rsidR="00DB6993" w:rsidRDefault="00DB6993">
      <w:pPr>
        <w:pStyle w:val="Body"/>
      </w:pPr>
    </w:p>
    <w:p w:rsidR="00DB6993" w:rsidRPr="003B4F78" w:rsidRDefault="00D55F3A">
      <w:pPr>
        <w:pStyle w:val="Body"/>
        <w:rPr>
          <w:b/>
          <w:sz w:val="28"/>
        </w:rPr>
      </w:pPr>
      <w:r w:rsidRPr="003B4F78">
        <w:rPr>
          <w:b/>
          <w:sz w:val="28"/>
        </w:rPr>
        <w:t>6. Correspondence:</w:t>
      </w:r>
    </w:p>
    <w:p w:rsidR="00DB6993" w:rsidRDefault="00D55F3A">
      <w:pPr>
        <w:pStyle w:val="Body"/>
      </w:pPr>
      <w:r>
        <w:t>Correspondence received since the last meeting included:</w:t>
      </w:r>
    </w:p>
    <w:p w:rsidR="00DB6993" w:rsidRDefault="00D55F3A">
      <w:pPr>
        <w:pStyle w:val="Body"/>
      </w:pPr>
      <w:r>
        <w:t xml:space="preserve">Invite to the civic </w:t>
      </w:r>
      <w:r>
        <w:t xml:space="preserve">reception on 3rd October at Town House </w:t>
      </w:r>
    </w:p>
    <w:p w:rsidR="00DB6993" w:rsidRDefault="00D55F3A">
      <w:pPr>
        <w:pStyle w:val="Body"/>
      </w:pPr>
      <w:r>
        <w:t>Road safety correspondence from Cults and Bieldside CC</w:t>
      </w:r>
    </w:p>
    <w:p w:rsidR="00DB6993" w:rsidRDefault="00D55F3A">
      <w:pPr>
        <w:pStyle w:val="Body"/>
      </w:pPr>
      <w:r>
        <w:t>Email from ACC - peoples choices for parks vote</w:t>
      </w:r>
    </w:p>
    <w:p w:rsidR="00DB6993" w:rsidRDefault="00D55F3A">
      <w:pPr>
        <w:pStyle w:val="Body"/>
      </w:pPr>
      <w:r>
        <w:t>Email from licensing board- 2 reviews being held</w:t>
      </w:r>
    </w:p>
    <w:p w:rsidR="00DB6993" w:rsidRDefault="00D55F3A">
      <w:pPr>
        <w:pStyle w:val="Body"/>
      </w:pPr>
      <w:r>
        <w:t>Planning correspondence- only 1 application in the area.</w:t>
      </w:r>
    </w:p>
    <w:p w:rsidR="00DB6993" w:rsidRDefault="00D55F3A">
      <w:pPr>
        <w:pStyle w:val="Body"/>
      </w:pPr>
      <w:r>
        <w:t>Corresp</w:t>
      </w:r>
      <w:r>
        <w:t xml:space="preserve">ondence from </w:t>
      </w:r>
      <w:proofErr w:type="spellStart"/>
      <w:r>
        <w:t>Benji</w:t>
      </w:r>
      <w:proofErr w:type="spellEnd"/>
      <w:r>
        <w:t xml:space="preserve"> Espindola re the area opposite the student accommodation at Caledon Court.</w:t>
      </w:r>
    </w:p>
    <w:p w:rsidR="00DB6993" w:rsidRDefault="00D55F3A">
      <w:pPr>
        <w:pStyle w:val="Body"/>
      </w:pPr>
      <w:r>
        <w:t>The eco city awards correspondence</w:t>
      </w:r>
    </w:p>
    <w:p w:rsidR="00DB6993" w:rsidRPr="003B4F78" w:rsidRDefault="00D55F3A">
      <w:pPr>
        <w:pStyle w:val="Body"/>
      </w:pPr>
      <w:r>
        <w:t>Email re spring bulbs available for community groups.</w:t>
      </w:r>
    </w:p>
    <w:p w:rsidR="00DB6993" w:rsidRPr="003B4F78" w:rsidRDefault="00D55F3A">
      <w:pPr>
        <w:pStyle w:val="Body"/>
        <w:rPr>
          <w:b/>
          <w:sz w:val="28"/>
        </w:rPr>
      </w:pPr>
      <w:r w:rsidRPr="003B4F78">
        <w:rPr>
          <w:b/>
          <w:sz w:val="28"/>
        </w:rPr>
        <w:lastRenderedPageBreak/>
        <w:t>7. Donations:</w:t>
      </w:r>
    </w:p>
    <w:p w:rsidR="00DB6993" w:rsidRDefault="00D55F3A">
      <w:pPr>
        <w:pStyle w:val="Body"/>
      </w:pPr>
      <w:r>
        <w:t>£100 to be paid out for com council leaflets being issued</w:t>
      </w:r>
      <w:r>
        <w:t>.</w:t>
      </w:r>
    </w:p>
    <w:p w:rsidR="00DB6993" w:rsidRDefault="00D55F3A">
      <w:pPr>
        <w:pStyle w:val="Body"/>
      </w:pPr>
      <w:r>
        <w:t xml:space="preserve">Paul suggested the </w:t>
      </w:r>
      <w:proofErr w:type="gramStart"/>
      <w:r>
        <w:t>girls</w:t>
      </w:r>
      <w:proofErr w:type="gramEnd"/>
      <w:r>
        <w:t xml:space="preserve"> brigade could be recipients of donations.</w:t>
      </w:r>
    </w:p>
    <w:p w:rsidR="00DB6993" w:rsidRDefault="00D55F3A">
      <w:pPr>
        <w:pStyle w:val="Body"/>
      </w:pPr>
      <w:r>
        <w:t>Agreed to review this at later meetings.</w:t>
      </w:r>
    </w:p>
    <w:p w:rsidR="00DB6993" w:rsidRDefault="00DB6993">
      <w:pPr>
        <w:pStyle w:val="Body"/>
      </w:pPr>
    </w:p>
    <w:p w:rsidR="00DB6993" w:rsidRDefault="00DB6993">
      <w:pPr>
        <w:pStyle w:val="Body"/>
      </w:pPr>
    </w:p>
    <w:p w:rsidR="00DB6993" w:rsidRPr="003B4F78" w:rsidRDefault="00D55F3A">
      <w:pPr>
        <w:pStyle w:val="Body"/>
        <w:rPr>
          <w:b/>
          <w:sz w:val="28"/>
        </w:rPr>
      </w:pPr>
      <w:r w:rsidRPr="003B4F78">
        <w:rPr>
          <w:b/>
          <w:sz w:val="28"/>
        </w:rPr>
        <w:t>8. Garthdee Parish Church:</w:t>
      </w:r>
    </w:p>
    <w:p w:rsidR="00DB6993" w:rsidRDefault="00D55F3A">
      <w:pPr>
        <w:pStyle w:val="Body"/>
      </w:pPr>
      <w:r>
        <w:t xml:space="preserve">Public meeting was held at the church. </w:t>
      </w:r>
    </w:p>
    <w:p w:rsidR="00DB6993" w:rsidRDefault="00D55F3A">
      <w:pPr>
        <w:pStyle w:val="Body"/>
      </w:pPr>
      <w:r>
        <w:t xml:space="preserve">Hilda advised that the presbytery meeting took place last week. </w:t>
      </w:r>
    </w:p>
    <w:p w:rsidR="00DB6993" w:rsidRDefault="00D55F3A">
      <w:pPr>
        <w:pStyle w:val="Body"/>
      </w:pPr>
      <w:r>
        <w:t>The church i</w:t>
      </w:r>
      <w:r>
        <w:t xml:space="preserve">s </w:t>
      </w:r>
      <w:r w:rsidR="003B4F78">
        <w:t>focused</w:t>
      </w:r>
      <w:r>
        <w:t xml:space="preserve"> on increasing its numbers, last Sunday’s service had around 60 in attendance, a good increase in numbers.</w:t>
      </w:r>
    </w:p>
    <w:p w:rsidR="00DB6993" w:rsidRDefault="00D55F3A">
      <w:pPr>
        <w:pStyle w:val="Body"/>
      </w:pPr>
      <w:r>
        <w:t>Paul will create a Facebook page for the church.</w:t>
      </w:r>
    </w:p>
    <w:p w:rsidR="00DB6993" w:rsidRDefault="00D55F3A">
      <w:pPr>
        <w:pStyle w:val="Body"/>
      </w:pPr>
      <w:r>
        <w:t>Hilda thanked everyone for their support at the church meeting.</w:t>
      </w:r>
    </w:p>
    <w:p w:rsidR="00DB6993" w:rsidRDefault="00DB6993">
      <w:pPr>
        <w:pStyle w:val="Body"/>
      </w:pPr>
    </w:p>
    <w:p w:rsidR="00DB6993" w:rsidRDefault="00DB6993">
      <w:pPr>
        <w:pStyle w:val="Body"/>
      </w:pPr>
    </w:p>
    <w:p w:rsidR="00DB6993" w:rsidRPr="003B4F78" w:rsidRDefault="00D55F3A">
      <w:pPr>
        <w:pStyle w:val="Body"/>
        <w:rPr>
          <w:b/>
        </w:rPr>
      </w:pPr>
      <w:r w:rsidRPr="003B4F78">
        <w:rPr>
          <w:b/>
          <w:sz w:val="28"/>
        </w:rPr>
        <w:t xml:space="preserve">9. Community Council </w:t>
      </w:r>
      <w:r w:rsidRPr="003B4F78">
        <w:rPr>
          <w:b/>
          <w:sz w:val="28"/>
        </w:rPr>
        <w:t>elections October:</w:t>
      </w:r>
    </w:p>
    <w:p w:rsidR="00DB6993" w:rsidRDefault="00D55F3A">
      <w:pPr>
        <w:pStyle w:val="Body"/>
      </w:pPr>
      <w:r>
        <w:t>Paul handed nomination forms to those in attendance.</w:t>
      </w:r>
    </w:p>
    <w:p w:rsidR="00DB6993" w:rsidRPr="003B4F78" w:rsidRDefault="00DB6993">
      <w:pPr>
        <w:pStyle w:val="Body"/>
        <w:rPr>
          <w:b/>
          <w:sz w:val="28"/>
        </w:rPr>
      </w:pPr>
    </w:p>
    <w:p w:rsidR="00DB6993" w:rsidRPr="003B4F78" w:rsidRDefault="00D55F3A">
      <w:pPr>
        <w:pStyle w:val="Body"/>
        <w:rPr>
          <w:b/>
          <w:sz w:val="28"/>
        </w:rPr>
      </w:pPr>
      <w:r w:rsidRPr="003B4F78">
        <w:rPr>
          <w:b/>
          <w:sz w:val="28"/>
        </w:rPr>
        <w:t>10. Community round up:</w:t>
      </w:r>
    </w:p>
    <w:p w:rsidR="00DB6993" w:rsidRDefault="00D55F3A">
      <w:pPr>
        <w:pStyle w:val="Body"/>
      </w:pPr>
      <w:r>
        <w:t>Work has been done with Harlaw Academy</w:t>
      </w:r>
    </w:p>
    <w:p w:rsidR="00DB6993" w:rsidRDefault="00D55F3A">
      <w:pPr>
        <w:pStyle w:val="Body"/>
      </w:pPr>
      <w:r>
        <w:t>Feasibility study is to commence for proposed extension</w:t>
      </w:r>
    </w:p>
    <w:p w:rsidR="00DB6993" w:rsidRDefault="00D55F3A">
      <w:pPr>
        <w:pStyle w:val="Body"/>
      </w:pPr>
      <w:r>
        <w:t>Funding secured for sheltered housing complexes- entertainment</w:t>
      </w:r>
      <w:r>
        <w:t xml:space="preserve"> supplied from Inchgarth via the social care fund.</w:t>
      </w:r>
    </w:p>
    <w:p w:rsidR="00DB6993" w:rsidRDefault="00D55F3A">
      <w:pPr>
        <w:pStyle w:val="Body"/>
      </w:pPr>
      <w:r>
        <w:t>Parent council has picked up at Kaimhill primary school</w:t>
      </w:r>
    </w:p>
    <w:p w:rsidR="00DB6993" w:rsidRDefault="00D55F3A">
      <w:pPr>
        <w:pStyle w:val="Body"/>
      </w:pPr>
      <w:proofErr w:type="spellStart"/>
      <w:r>
        <w:t>Janesfield</w:t>
      </w:r>
      <w:proofErr w:type="spellEnd"/>
      <w:r>
        <w:t xml:space="preserve"> manor has a coffee morning on 29th Sept.</w:t>
      </w:r>
    </w:p>
    <w:p w:rsidR="00DB6993" w:rsidRDefault="00DB6993">
      <w:pPr>
        <w:pStyle w:val="Body"/>
      </w:pPr>
    </w:p>
    <w:p w:rsidR="00DB6993" w:rsidRDefault="00DB6993">
      <w:pPr>
        <w:pStyle w:val="Body"/>
      </w:pPr>
    </w:p>
    <w:p w:rsidR="00DB6993" w:rsidRPr="003B4F78" w:rsidRDefault="00D55F3A">
      <w:pPr>
        <w:pStyle w:val="Body"/>
        <w:rPr>
          <w:b/>
          <w:sz w:val="28"/>
        </w:rPr>
      </w:pPr>
      <w:r w:rsidRPr="003B4F78">
        <w:rPr>
          <w:b/>
          <w:sz w:val="28"/>
        </w:rPr>
        <w:t>11. Monthly Accounts:</w:t>
      </w:r>
    </w:p>
    <w:p w:rsidR="00DB6993" w:rsidRDefault="00D55F3A">
      <w:pPr>
        <w:pStyle w:val="Body"/>
      </w:pPr>
      <w:r>
        <w:t>Andrew presented the accounts to the community council</w:t>
      </w:r>
    </w:p>
    <w:p w:rsidR="00DB6993" w:rsidRDefault="00D55F3A">
      <w:pPr>
        <w:pStyle w:val="Body"/>
      </w:pPr>
      <w:r>
        <w:t>Accounts proposed</w:t>
      </w:r>
      <w:r>
        <w:t xml:space="preserve"> by: Arthur Allan</w:t>
      </w:r>
    </w:p>
    <w:p w:rsidR="00DB6993" w:rsidRDefault="00D55F3A">
      <w:pPr>
        <w:pStyle w:val="Body"/>
      </w:pPr>
      <w:r>
        <w:t xml:space="preserve">Seconded by: Rab </w:t>
      </w:r>
      <w:proofErr w:type="spellStart"/>
      <w:r>
        <w:t>Murchie</w:t>
      </w:r>
      <w:proofErr w:type="spellEnd"/>
    </w:p>
    <w:p w:rsidR="00DB6993" w:rsidRDefault="00DB6993">
      <w:pPr>
        <w:pStyle w:val="Body"/>
      </w:pPr>
    </w:p>
    <w:p w:rsidR="00DB6993" w:rsidRPr="00910D8B" w:rsidRDefault="00DB6993">
      <w:pPr>
        <w:pStyle w:val="Body"/>
        <w:rPr>
          <w:sz w:val="8"/>
        </w:rPr>
      </w:pPr>
      <w:bookmarkStart w:id="0" w:name="_GoBack"/>
      <w:bookmarkEnd w:id="0"/>
    </w:p>
    <w:p w:rsidR="00DB6993" w:rsidRPr="003B4F78" w:rsidRDefault="00D55F3A">
      <w:pPr>
        <w:pStyle w:val="Body"/>
        <w:rPr>
          <w:b/>
          <w:sz w:val="28"/>
        </w:rPr>
      </w:pPr>
      <w:r w:rsidRPr="003B4F78">
        <w:rPr>
          <w:b/>
          <w:sz w:val="28"/>
        </w:rPr>
        <w:t>12. Planning officers report:</w:t>
      </w:r>
    </w:p>
    <w:p w:rsidR="00DB6993" w:rsidRDefault="00D55F3A">
      <w:pPr>
        <w:pStyle w:val="Body"/>
      </w:pPr>
      <w:r>
        <w:t>Nothing to report</w:t>
      </w:r>
    </w:p>
    <w:p w:rsidR="00DB6993" w:rsidRDefault="00DB6993">
      <w:pPr>
        <w:pStyle w:val="Body"/>
      </w:pPr>
    </w:p>
    <w:p w:rsidR="00DB6993" w:rsidRPr="00910D8B" w:rsidRDefault="00DB6993">
      <w:pPr>
        <w:pStyle w:val="Body"/>
        <w:rPr>
          <w:sz w:val="10"/>
        </w:rPr>
      </w:pPr>
    </w:p>
    <w:p w:rsidR="00DB6993" w:rsidRPr="003B4F78" w:rsidRDefault="00D55F3A">
      <w:pPr>
        <w:pStyle w:val="Body"/>
        <w:rPr>
          <w:b/>
          <w:sz w:val="28"/>
        </w:rPr>
      </w:pPr>
      <w:r w:rsidRPr="003B4F78">
        <w:rPr>
          <w:b/>
          <w:sz w:val="28"/>
        </w:rPr>
        <w:t xml:space="preserve">13. </w:t>
      </w:r>
      <w:proofErr w:type="spellStart"/>
      <w:r w:rsidRPr="003B4F78">
        <w:rPr>
          <w:b/>
          <w:sz w:val="28"/>
        </w:rPr>
        <w:t>Councillors</w:t>
      </w:r>
      <w:proofErr w:type="spellEnd"/>
      <w:r w:rsidRPr="003B4F78">
        <w:rPr>
          <w:b/>
          <w:sz w:val="28"/>
        </w:rPr>
        <w:t xml:space="preserve"> Reports:</w:t>
      </w:r>
    </w:p>
    <w:p w:rsidR="00DB6993" w:rsidRDefault="00D55F3A">
      <w:pPr>
        <w:pStyle w:val="Body"/>
      </w:pPr>
      <w:r>
        <w:t xml:space="preserve">Gordon has been working with Harlaw Academy and the head teacher. A </w:t>
      </w:r>
      <w:proofErr w:type="spellStart"/>
      <w:r>
        <w:t>programme</w:t>
      </w:r>
      <w:proofErr w:type="spellEnd"/>
      <w:r>
        <w:t xml:space="preserve"> of public </w:t>
      </w:r>
      <w:proofErr w:type="gramStart"/>
      <w:r>
        <w:t>presentation</w:t>
      </w:r>
      <w:proofErr w:type="gramEnd"/>
      <w:r>
        <w:t xml:space="preserve"> and public speaking. Ian will also </w:t>
      </w:r>
      <w:r>
        <w:t>be getting involved in the process.</w:t>
      </w:r>
    </w:p>
    <w:p w:rsidR="00DB6993" w:rsidRDefault="00D55F3A">
      <w:pPr>
        <w:pStyle w:val="Body"/>
      </w:pPr>
      <w:r>
        <w:t xml:space="preserve">Paul and Gordon discussed the spirit of the community awards. Discussion with the police around personal safety awareness for pupils at Harlaw for first year pupils, with different </w:t>
      </w:r>
      <w:proofErr w:type="spellStart"/>
      <w:r>
        <w:t>programmes</w:t>
      </w:r>
      <w:proofErr w:type="spellEnd"/>
      <w:r>
        <w:t xml:space="preserve"> for 3rd and 6th year pupils.</w:t>
      </w:r>
    </w:p>
    <w:p w:rsidR="00DB6993" w:rsidRDefault="00DB6993">
      <w:pPr>
        <w:pStyle w:val="Body"/>
      </w:pPr>
    </w:p>
    <w:p w:rsidR="00DB6993" w:rsidRDefault="00D55F3A">
      <w:pPr>
        <w:pStyle w:val="Body"/>
      </w:pPr>
      <w:r>
        <w:t>Ian has been dealing with complaints about potholes, retaining wall on South Anderson Drive, grit bins and replenishment.</w:t>
      </w:r>
    </w:p>
    <w:p w:rsidR="00DB6993" w:rsidRDefault="00D55F3A">
      <w:pPr>
        <w:pStyle w:val="Body"/>
      </w:pPr>
      <w:r>
        <w:t>Rab highlighted to Ian the issue of a specific pothole.</w:t>
      </w:r>
    </w:p>
    <w:p w:rsidR="00DB6993" w:rsidRDefault="00DB6993">
      <w:pPr>
        <w:pStyle w:val="Body"/>
      </w:pPr>
    </w:p>
    <w:p w:rsidR="00DB6993" w:rsidRPr="003B4F78" w:rsidRDefault="00D55F3A">
      <w:pPr>
        <w:pStyle w:val="Body"/>
        <w:rPr>
          <w:b/>
          <w:sz w:val="28"/>
        </w:rPr>
      </w:pPr>
      <w:r w:rsidRPr="003B4F78">
        <w:rPr>
          <w:b/>
          <w:sz w:val="28"/>
        </w:rPr>
        <w:t>14. AOCB:</w:t>
      </w:r>
    </w:p>
    <w:p w:rsidR="00DB6993" w:rsidRDefault="00D55F3A">
      <w:pPr>
        <w:pStyle w:val="Body"/>
      </w:pPr>
      <w:r>
        <w:t>Rab- raised issue of the Union Street being closed for parades a</w:t>
      </w:r>
      <w:r>
        <w:t>nd the disruption caused to buses.</w:t>
      </w:r>
    </w:p>
    <w:p w:rsidR="00DB6993" w:rsidRDefault="00D55F3A">
      <w:pPr>
        <w:pStyle w:val="Body"/>
      </w:pPr>
      <w:r>
        <w:t>Hilda queried an update on signpost. Ian advised that Paul and Hilda need to advise how many and where they are to be located. Paul and Hilda will discuss this.</w:t>
      </w:r>
    </w:p>
    <w:p w:rsidR="00DB6993" w:rsidRDefault="00DB6993">
      <w:pPr>
        <w:pStyle w:val="Body"/>
      </w:pPr>
    </w:p>
    <w:p w:rsidR="00DB6993" w:rsidRDefault="00DB6993">
      <w:pPr>
        <w:pStyle w:val="Body"/>
      </w:pPr>
    </w:p>
    <w:p w:rsidR="00DB6993" w:rsidRPr="003B4F78" w:rsidRDefault="00D55F3A">
      <w:pPr>
        <w:pStyle w:val="Body"/>
        <w:rPr>
          <w:b/>
          <w:sz w:val="28"/>
        </w:rPr>
      </w:pPr>
      <w:r w:rsidRPr="003B4F78">
        <w:rPr>
          <w:b/>
          <w:sz w:val="28"/>
        </w:rPr>
        <w:t>15. Date and time of next meeting:</w:t>
      </w:r>
    </w:p>
    <w:p w:rsidR="00DB6993" w:rsidRDefault="00D55F3A">
      <w:pPr>
        <w:pStyle w:val="Body"/>
      </w:pPr>
      <w:r>
        <w:t>Tuesday 16th October 7p</w:t>
      </w:r>
      <w:r>
        <w:t>m</w:t>
      </w:r>
    </w:p>
    <w:sectPr w:rsidR="00DB6993" w:rsidSect="003B4F78">
      <w:headerReference w:type="default" r:id="rId7"/>
      <w:footerReference w:type="default" r:id="rId8"/>
      <w:pgSz w:w="11906" w:h="16838"/>
      <w:pgMar w:top="426"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F3A" w:rsidRDefault="00D55F3A">
      <w:r>
        <w:separator/>
      </w:r>
    </w:p>
  </w:endnote>
  <w:endnote w:type="continuationSeparator" w:id="0">
    <w:p w:rsidR="00D55F3A" w:rsidRDefault="00D55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93" w:rsidRDefault="00DB699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F3A" w:rsidRDefault="00D55F3A">
      <w:r>
        <w:separator/>
      </w:r>
    </w:p>
  </w:footnote>
  <w:footnote w:type="continuationSeparator" w:id="0">
    <w:p w:rsidR="00D55F3A" w:rsidRDefault="00D55F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6993" w:rsidRDefault="00DB699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3E2DD3"/>
    <w:multiLevelType w:val="hybridMultilevel"/>
    <w:tmpl w:val="74788EFA"/>
    <w:styleLink w:val="Numbered"/>
    <w:lvl w:ilvl="0" w:tplc="A2F05A2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980F7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A4EF45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6E6ED7B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FBEB7C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5904A8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49B8AA18">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D44C75C">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BE28A29E">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74385D8F"/>
    <w:multiLevelType w:val="hybridMultilevel"/>
    <w:tmpl w:val="74788EFA"/>
    <w:numStyleLink w:val="Numbered"/>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993"/>
    <w:rsid w:val="003B4F78"/>
    <w:rsid w:val="00910D8B"/>
    <w:rsid w:val="00D55F3A"/>
    <w:rsid w:val="00DB69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E0C04D-17C4-4C35-A1FD-F1D803842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numbering" w:customStyle="1" w:styleId="Numbered">
    <w:name w:val="Numbere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o connor</dc:creator>
  <cp:lastModifiedBy>paul o connor</cp:lastModifiedBy>
  <cp:revision>3</cp:revision>
  <dcterms:created xsi:type="dcterms:W3CDTF">2018-10-15T21:10:00Z</dcterms:created>
  <dcterms:modified xsi:type="dcterms:W3CDTF">2018-10-15T21:12:00Z</dcterms:modified>
</cp:coreProperties>
</file>